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6164" w:rsidRDefault="00146164">
      <w:pPr>
        <w:rPr>
          <w:rFonts w:ascii="Verdana" w:hAnsi="Verdana"/>
          <w:b/>
          <w:bCs/>
        </w:rPr>
      </w:pPr>
    </w:p>
    <w:p w:rsidR="00146164" w:rsidRDefault="00146164">
      <w:pPr>
        <w:pStyle w:val="Titolo2"/>
        <w:ind w:left="6375" w:firstLine="0"/>
        <w:rPr>
          <w:rFonts w:ascii="Verdana" w:hAnsi="Verdana"/>
          <w:b w:val="0"/>
          <w:bCs w:val="0"/>
          <w:u w:val="none"/>
        </w:rPr>
      </w:pPr>
    </w:p>
    <w:p w:rsidR="00146164" w:rsidRDefault="00146164">
      <w:pPr>
        <w:pStyle w:val="Titolo2"/>
        <w:ind w:left="6375" w:firstLine="0"/>
        <w:rPr>
          <w:rFonts w:ascii="Verdana" w:hAnsi="Verdana"/>
          <w:b w:val="0"/>
          <w:bCs w:val="0"/>
          <w:u w:val="none"/>
        </w:rPr>
      </w:pPr>
    </w:p>
    <w:p w:rsidR="00D370A4" w:rsidRDefault="00066264">
      <w:pPr>
        <w:pStyle w:val="Titolo2"/>
        <w:ind w:left="6375" w:firstLine="0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O</w:t>
      </w:r>
      <w:r w:rsidR="00D370A4">
        <w:rPr>
          <w:rFonts w:ascii="Verdana" w:hAnsi="Verdana"/>
          <w:b w:val="0"/>
          <w:bCs w:val="0"/>
          <w:u w:val="none"/>
        </w:rPr>
        <w:t xml:space="preserve">sio Sotto, </w:t>
      </w:r>
      <w:r w:rsidR="004D45DC">
        <w:rPr>
          <w:rFonts w:ascii="Verdana" w:hAnsi="Verdana"/>
          <w:b w:val="0"/>
          <w:bCs w:val="0"/>
          <w:u w:val="none"/>
        </w:rPr>
        <w:t>1</w:t>
      </w:r>
      <w:r w:rsidR="007C1B36">
        <w:rPr>
          <w:rFonts w:ascii="Verdana" w:hAnsi="Verdana"/>
          <w:b w:val="0"/>
          <w:bCs w:val="0"/>
          <w:u w:val="none"/>
        </w:rPr>
        <w:t>3</w:t>
      </w:r>
      <w:r w:rsidR="004D45DC">
        <w:rPr>
          <w:rFonts w:ascii="Verdana" w:hAnsi="Verdana"/>
          <w:b w:val="0"/>
          <w:bCs w:val="0"/>
          <w:u w:val="none"/>
        </w:rPr>
        <w:t xml:space="preserve"> </w:t>
      </w:r>
      <w:r w:rsidR="007C1B36">
        <w:rPr>
          <w:rFonts w:ascii="Verdana" w:hAnsi="Verdana"/>
          <w:b w:val="0"/>
          <w:bCs w:val="0"/>
          <w:u w:val="none"/>
        </w:rPr>
        <w:t>ottobre</w:t>
      </w:r>
      <w:r w:rsidR="00D370A4">
        <w:rPr>
          <w:rFonts w:ascii="Verdana" w:hAnsi="Verdana"/>
          <w:b w:val="0"/>
          <w:bCs w:val="0"/>
          <w:u w:val="none"/>
        </w:rPr>
        <w:t xml:space="preserve"> 201</w:t>
      </w:r>
      <w:r w:rsidR="00E23273">
        <w:rPr>
          <w:rFonts w:ascii="Verdana" w:hAnsi="Verdana"/>
          <w:b w:val="0"/>
          <w:bCs w:val="0"/>
          <w:u w:val="none"/>
        </w:rPr>
        <w:t>5</w:t>
      </w:r>
    </w:p>
    <w:p w:rsidR="00D370A4" w:rsidRDefault="00D370A4">
      <w:pPr>
        <w:pStyle w:val="Titolo2"/>
        <w:ind w:left="6375" w:firstLine="0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Ai soci di Sguazzi</w:t>
      </w:r>
      <w:r>
        <w:rPr>
          <w:rFonts w:ascii="Verdana" w:hAnsi="Verdana"/>
          <w:b w:val="0"/>
          <w:bCs w:val="0"/>
          <w:u w:val="none"/>
        </w:rPr>
        <w:tab/>
      </w:r>
    </w:p>
    <w:p w:rsidR="00D370A4" w:rsidRDefault="00D370A4" w:rsidP="00066264">
      <w:pPr>
        <w:pStyle w:val="Titolo2"/>
        <w:numPr>
          <w:ilvl w:val="0"/>
          <w:numId w:val="0"/>
        </w:numPr>
        <w:ind w:left="576" w:hanging="576"/>
        <w:rPr>
          <w:rFonts w:ascii="Verdana" w:hAnsi="Verdana"/>
          <w:u w:val="none"/>
        </w:rPr>
      </w:pPr>
    </w:p>
    <w:p w:rsidR="00146164" w:rsidRDefault="00146164" w:rsidP="00146164"/>
    <w:p w:rsidR="00146164" w:rsidRDefault="00146164" w:rsidP="00146164"/>
    <w:p w:rsidR="00146164" w:rsidRPr="00146164" w:rsidRDefault="00146164" w:rsidP="00146164"/>
    <w:p w:rsidR="00104E2C" w:rsidRDefault="00104E2C" w:rsidP="00827D63">
      <w:pPr>
        <w:pStyle w:val="Titolo2"/>
        <w:tabs>
          <w:tab w:val="clear" w:pos="576"/>
          <w:tab w:val="num" w:pos="0"/>
        </w:tabs>
        <w:ind w:left="0" w:firstLine="0"/>
        <w:rPr>
          <w:rFonts w:ascii="Verdana" w:hAnsi="Verdana"/>
        </w:rPr>
      </w:pPr>
    </w:p>
    <w:p w:rsidR="00D370A4" w:rsidRDefault="00D370A4" w:rsidP="00827D63">
      <w:pPr>
        <w:pStyle w:val="Titolo2"/>
        <w:tabs>
          <w:tab w:val="clear" w:pos="576"/>
          <w:tab w:val="num" w:pos="0"/>
        </w:tabs>
        <w:ind w:left="0" w:firstLine="0"/>
        <w:rPr>
          <w:rFonts w:ascii="Verdana" w:hAnsi="Verdana"/>
        </w:rPr>
      </w:pPr>
      <w:r>
        <w:rPr>
          <w:rFonts w:ascii="Verdana" w:hAnsi="Verdana"/>
        </w:rPr>
        <w:t xml:space="preserve">OGGETTO: CONVOCAZIONE ASSEMBLEA GENERALE </w:t>
      </w:r>
      <w:r w:rsidR="007C1B36">
        <w:rPr>
          <w:rFonts w:ascii="Verdana" w:hAnsi="Verdana"/>
        </w:rPr>
        <w:t xml:space="preserve">Novembre </w:t>
      </w:r>
      <w:r>
        <w:rPr>
          <w:rFonts w:ascii="Verdana" w:hAnsi="Verdana"/>
        </w:rPr>
        <w:t>201</w:t>
      </w:r>
      <w:r w:rsidR="00E23273">
        <w:rPr>
          <w:rFonts w:ascii="Verdana" w:hAnsi="Verdana"/>
        </w:rPr>
        <w:t>5</w:t>
      </w:r>
      <w:r w:rsidR="00104E2C">
        <w:rPr>
          <w:rFonts w:ascii="Verdana" w:hAnsi="Verdana"/>
        </w:rPr>
        <w:t>.</w:t>
      </w:r>
    </w:p>
    <w:p w:rsidR="00D370A4" w:rsidRDefault="00D370A4">
      <w:pPr>
        <w:rPr>
          <w:rFonts w:ascii="Verdana" w:hAnsi="Verdana"/>
        </w:rPr>
      </w:pPr>
    </w:p>
    <w:p w:rsidR="00CD60BB" w:rsidRPr="00CD60BB" w:rsidRDefault="00CD60BB" w:rsidP="00E104B5">
      <w:pPr>
        <w:pStyle w:val="Titolo2"/>
        <w:tabs>
          <w:tab w:val="clear" w:pos="576"/>
          <w:tab w:val="num" w:pos="0"/>
        </w:tabs>
        <w:ind w:left="0" w:firstLine="0"/>
        <w:rPr>
          <w:b w:val="0"/>
          <w:i/>
          <w:color w:val="2913AD"/>
          <w:sz w:val="22"/>
          <w:szCs w:val="22"/>
        </w:rPr>
      </w:pPr>
      <w:r>
        <w:rPr>
          <w:rFonts w:ascii="Verdana" w:hAnsi="Verdana"/>
          <w:b w:val="0"/>
          <w:bCs w:val="0"/>
          <w:u w:val="none"/>
        </w:rPr>
        <w:t>Cari Sguazzanti,</w:t>
      </w:r>
    </w:p>
    <w:p w:rsidR="00CD60BB" w:rsidRPr="004354E2" w:rsidRDefault="00CD60BB" w:rsidP="00E104B5">
      <w:pPr>
        <w:pStyle w:val="Titolo2"/>
        <w:tabs>
          <w:tab w:val="clear" w:pos="576"/>
          <w:tab w:val="num" w:pos="0"/>
        </w:tabs>
        <w:ind w:left="0" w:firstLine="0"/>
        <w:rPr>
          <w:i/>
          <w:color w:val="2913AD"/>
          <w:sz w:val="22"/>
          <w:szCs w:val="22"/>
        </w:rPr>
      </w:pPr>
      <w:r>
        <w:rPr>
          <w:rFonts w:ascii="Verdana" w:hAnsi="Verdana"/>
          <w:b w:val="0"/>
          <w:bCs w:val="0"/>
          <w:u w:val="none"/>
        </w:rPr>
        <w:t>la presente per invitarv</w:t>
      </w:r>
      <w:r w:rsidR="00546BFD" w:rsidRPr="00E104B5">
        <w:rPr>
          <w:rFonts w:ascii="Verdana" w:hAnsi="Verdana"/>
          <w:b w:val="0"/>
          <w:bCs w:val="0"/>
          <w:u w:val="none"/>
        </w:rPr>
        <w:t>i ad intervenire all</w:t>
      </w:r>
      <w:r>
        <w:rPr>
          <w:rFonts w:ascii="Verdana" w:hAnsi="Verdana"/>
          <w:b w:val="0"/>
          <w:bCs w:val="0"/>
          <w:u w:val="none"/>
        </w:rPr>
        <w:t xml:space="preserve">a prossima </w:t>
      </w:r>
      <w:r w:rsidR="00546BFD" w:rsidRPr="00E104B5">
        <w:rPr>
          <w:rFonts w:ascii="Verdana" w:hAnsi="Verdana"/>
          <w:b w:val="0"/>
          <w:bCs w:val="0"/>
          <w:u w:val="none"/>
        </w:rPr>
        <w:t>Assemblea G</w:t>
      </w:r>
      <w:r>
        <w:rPr>
          <w:rFonts w:ascii="Verdana" w:hAnsi="Verdana"/>
          <w:b w:val="0"/>
          <w:bCs w:val="0"/>
          <w:u w:val="none"/>
        </w:rPr>
        <w:t>enerale di</w:t>
      </w:r>
      <w:r w:rsidR="00D370A4" w:rsidRPr="00E104B5">
        <w:rPr>
          <w:rFonts w:ascii="Verdana" w:hAnsi="Verdana"/>
          <w:b w:val="0"/>
          <w:bCs w:val="0"/>
          <w:u w:val="none"/>
        </w:rPr>
        <w:t xml:space="preserve"> Sguazzi</w:t>
      </w:r>
      <w:r w:rsidR="00E62594">
        <w:rPr>
          <w:rFonts w:ascii="Verdana" w:hAnsi="Verdana"/>
          <w:b w:val="0"/>
          <w:bCs w:val="0"/>
          <w:u w:val="none"/>
        </w:rPr>
        <w:t>,</w:t>
      </w:r>
      <w:r w:rsidR="00D370A4" w:rsidRPr="00E104B5">
        <w:rPr>
          <w:rFonts w:ascii="Verdana" w:hAnsi="Verdana"/>
          <w:b w:val="0"/>
          <w:bCs w:val="0"/>
          <w:u w:val="none"/>
        </w:rPr>
        <w:t xml:space="preserve"> </w:t>
      </w:r>
      <w:r w:rsidR="00D370A4" w:rsidRPr="00E104B5">
        <w:rPr>
          <w:rFonts w:ascii="Verdana" w:hAnsi="Verdana"/>
          <w:b w:val="0"/>
          <w:u w:val="none"/>
        </w:rPr>
        <w:t xml:space="preserve">che si terrà presso </w:t>
      </w:r>
      <w:r w:rsidR="007C1B36">
        <w:rPr>
          <w:rFonts w:ascii="Verdana" w:hAnsi="Verdana"/>
          <w:b w:val="0"/>
          <w:u w:val="none"/>
        </w:rPr>
        <w:t>l’Oratorio di Cologno al Serio in Via Manzoni, 15.</w:t>
      </w:r>
    </w:p>
    <w:p w:rsidR="00E104B5" w:rsidRPr="00E104B5" w:rsidRDefault="00CD60BB" w:rsidP="00E104B5">
      <w:pPr>
        <w:pStyle w:val="Titolo2"/>
        <w:tabs>
          <w:tab w:val="clear" w:pos="576"/>
          <w:tab w:val="num" w:pos="0"/>
        </w:tabs>
        <w:ind w:left="0" w:firstLine="0"/>
        <w:rPr>
          <w:b w:val="0"/>
          <w:i/>
          <w:color w:val="2913AD"/>
          <w:sz w:val="22"/>
          <w:szCs w:val="22"/>
        </w:rPr>
      </w:pPr>
      <w:r>
        <w:rPr>
          <w:rFonts w:ascii="Verdana" w:hAnsi="Verdana"/>
          <w:b w:val="0"/>
          <w:u w:val="none"/>
        </w:rPr>
        <w:t>L’Assemblea viene indetta</w:t>
      </w:r>
      <w:r w:rsidR="001F0402" w:rsidRPr="00E104B5">
        <w:rPr>
          <w:rFonts w:ascii="Verdana" w:hAnsi="Verdana"/>
          <w:b w:val="0"/>
          <w:bCs w:val="0"/>
          <w:u w:val="none"/>
        </w:rPr>
        <w:t xml:space="preserve"> </w:t>
      </w:r>
      <w:r w:rsidR="00D370A4" w:rsidRPr="00E104B5">
        <w:rPr>
          <w:rFonts w:ascii="Verdana" w:hAnsi="Verdana"/>
          <w:b w:val="0"/>
          <w:bCs w:val="0"/>
          <w:u w:val="none"/>
        </w:rPr>
        <w:t xml:space="preserve">in prima convocazione per il giorno </w:t>
      </w:r>
      <w:r w:rsidR="007C1B36">
        <w:rPr>
          <w:rFonts w:ascii="Verdana" w:hAnsi="Verdana"/>
          <w:b w:val="0"/>
          <w:bCs w:val="0"/>
          <w:u w:val="none"/>
        </w:rPr>
        <w:t>14</w:t>
      </w:r>
      <w:r w:rsidR="00D370A4" w:rsidRPr="00E104B5">
        <w:rPr>
          <w:rFonts w:ascii="Verdana" w:hAnsi="Verdana"/>
          <w:b w:val="0"/>
          <w:bCs w:val="0"/>
          <w:u w:val="none"/>
        </w:rPr>
        <w:t>/</w:t>
      </w:r>
      <w:r w:rsidR="007C1B36">
        <w:rPr>
          <w:rFonts w:ascii="Verdana" w:hAnsi="Verdana"/>
          <w:b w:val="0"/>
          <w:bCs w:val="0"/>
          <w:u w:val="none"/>
        </w:rPr>
        <w:t>11</w:t>
      </w:r>
      <w:r w:rsidR="00D370A4" w:rsidRPr="00E104B5">
        <w:rPr>
          <w:rFonts w:ascii="Verdana" w:hAnsi="Verdana"/>
          <w:b w:val="0"/>
          <w:bCs w:val="0"/>
          <w:u w:val="none"/>
        </w:rPr>
        <w:t>/1</w:t>
      </w:r>
      <w:r>
        <w:rPr>
          <w:rFonts w:ascii="Verdana" w:hAnsi="Verdana"/>
          <w:b w:val="0"/>
          <w:bCs w:val="0"/>
          <w:u w:val="none"/>
        </w:rPr>
        <w:t>5</w:t>
      </w:r>
      <w:r w:rsidR="004354E2">
        <w:rPr>
          <w:rFonts w:ascii="Verdana" w:hAnsi="Verdana"/>
          <w:b w:val="0"/>
          <w:bCs w:val="0"/>
          <w:u w:val="none"/>
        </w:rPr>
        <w:t xml:space="preserve"> alle ore 07</w:t>
      </w:r>
      <w:r w:rsidR="00D370A4" w:rsidRPr="00E104B5">
        <w:rPr>
          <w:rFonts w:ascii="Verdana" w:hAnsi="Verdana"/>
          <w:b w:val="0"/>
          <w:bCs w:val="0"/>
          <w:u w:val="none"/>
        </w:rPr>
        <w:t>.00 e</w:t>
      </w:r>
      <w:r w:rsidR="00E62594">
        <w:rPr>
          <w:rFonts w:ascii="Verdana" w:hAnsi="Verdana"/>
          <w:b w:val="0"/>
          <w:bCs w:val="0"/>
          <w:u w:val="none"/>
        </w:rPr>
        <w:t>,</w:t>
      </w:r>
      <w:r w:rsidR="00D370A4" w:rsidRPr="00E104B5">
        <w:rPr>
          <w:rFonts w:ascii="Verdana" w:hAnsi="Verdana"/>
          <w:b w:val="0"/>
          <w:bCs w:val="0"/>
          <w:u w:val="none"/>
        </w:rPr>
        <w:t xml:space="preserve"> qualora non si raggiungesse il numero legale, in seconda convocazione</w:t>
      </w:r>
      <w:r w:rsidR="00E62594">
        <w:rPr>
          <w:rFonts w:ascii="Verdana" w:hAnsi="Verdana"/>
          <w:b w:val="0"/>
          <w:bCs w:val="0"/>
          <w:u w:val="none"/>
        </w:rPr>
        <w:t>:</w:t>
      </w:r>
    </w:p>
    <w:p w:rsidR="00E104B5" w:rsidRPr="00E104B5" w:rsidRDefault="00E104B5" w:rsidP="00E104B5">
      <w:pPr>
        <w:pStyle w:val="Titolo2"/>
        <w:tabs>
          <w:tab w:val="clear" w:pos="576"/>
          <w:tab w:val="num" w:pos="0"/>
        </w:tabs>
        <w:ind w:left="0" w:firstLine="0"/>
        <w:jc w:val="center"/>
        <w:rPr>
          <w:b w:val="0"/>
          <w:i/>
          <w:color w:val="2913AD"/>
          <w:sz w:val="22"/>
          <w:szCs w:val="22"/>
        </w:rPr>
      </w:pPr>
    </w:p>
    <w:p w:rsidR="00E62594" w:rsidRDefault="00E62594" w:rsidP="00E104B5">
      <w:pPr>
        <w:pStyle w:val="Titolo2"/>
        <w:tabs>
          <w:tab w:val="clear" w:pos="576"/>
          <w:tab w:val="num" w:pos="0"/>
        </w:tabs>
        <w:ind w:left="0" w:firstLine="0"/>
        <w:jc w:val="center"/>
        <w:rPr>
          <w:b w:val="0"/>
          <w:i/>
          <w:color w:val="2913AD"/>
          <w:sz w:val="22"/>
          <w:szCs w:val="22"/>
        </w:rPr>
      </w:pPr>
    </w:p>
    <w:p w:rsidR="00D370A4" w:rsidRPr="00E104B5" w:rsidRDefault="00D370A4" w:rsidP="00E104B5">
      <w:pPr>
        <w:pStyle w:val="Titolo2"/>
        <w:tabs>
          <w:tab w:val="clear" w:pos="576"/>
          <w:tab w:val="num" w:pos="0"/>
        </w:tabs>
        <w:ind w:left="0" w:firstLine="0"/>
        <w:jc w:val="center"/>
        <w:rPr>
          <w:b w:val="0"/>
          <w:i/>
          <w:color w:val="2913AD"/>
          <w:sz w:val="22"/>
          <w:szCs w:val="22"/>
        </w:rPr>
      </w:pPr>
      <w:r w:rsidRPr="00E104B5">
        <w:rPr>
          <w:b w:val="0"/>
          <w:i/>
          <w:color w:val="2913AD"/>
          <w:sz w:val="22"/>
          <w:szCs w:val="22"/>
        </w:rPr>
        <w:t xml:space="preserve">Domenica </w:t>
      </w:r>
      <w:r w:rsidR="007C1B36">
        <w:rPr>
          <w:b w:val="0"/>
          <w:i/>
          <w:color w:val="2913AD"/>
          <w:sz w:val="22"/>
          <w:szCs w:val="22"/>
        </w:rPr>
        <w:t>15 NOVEMBRE</w:t>
      </w:r>
      <w:r w:rsidRPr="00E104B5">
        <w:rPr>
          <w:b w:val="0"/>
          <w:i/>
          <w:color w:val="2913AD"/>
          <w:sz w:val="22"/>
          <w:szCs w:val="22"/>
        </w:rPr>
        <w:t xml:space="preserve"> 201</w:t>
      </w:r>
      <w:r w:rsidR="00E23273">
        <w:rPr>
          <w:b w:val="0"/>
          <w:i/>
          <w:color w:val="2913AD"/>
          <w:sz w:val="22"/>
          <w:szCs w:val="22"/>
        </w:rPr>
        <w:t>5</w:t>
      </w:r>
    </w:p>
    <w:p w:rsidR="00742BEC" w:rsidRDefault="00742BEC">
      <w:pPr>
        <w:jc w:val="both"/>
        <w:rPr>
          <w:rFonts w:ascii="Verdana" w:hAnsi="Verdana" w:cs="Tahoma"/>
          <w:sz w:val="20"/>
          <w:szCs w:val="20"/>
        </w:rPr>
      </w:pPr>
    </w:p>
    <w:p w:rsidR="00E62594" w:rsidRDefault="00E62594">
      <w:pPr>
        <w:jc w:val="both"/>
        <w:rPr>
          <w:rFonts w:ascii="Verdana" w:hAnsi="Verdana" w:cs="Tahoma"/>
          <w:sz w:val="20"/>
          <w:szCs w:val="20"/>
        </w:rPr>
      </w:pPr>
    </w:p>
    <w:p w:rsidR="00104E2C" w:rsidRDefault="00104E2C">
      <w:pPr>
        <w:jc w:val="both"/>
        <w:rPr>
          <w:rFonts w:ascii="Verdana" w:hAnsi="Verdana" w:cs="Tahoma"/>
          <w:sz w:val="20"/>
          <w:szCs w:val="20"/>
        </w:rPr>
      </w:pPr>
    </w:p>
    <w:p w:rsidR="00D370A4" w:rsidRDefault="00D370A4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L’assemblea si svolgerà secondo il seguente programma:</w:t>
      </w:r>
    </w:p>
    <w:p w:rsidR="00D370A4" w:rsidRDefault="00D370A4">
      <w:pPr>
        <w:jc w:val="both"/>
        <w:rPr>
          <w:rFonts w:ascii="Verdana" w:hAnsi="Verdana" w:cs="Tahoma"/>
          <w:sz w:val="20"/>
          <w:szCs w:val="20"/>
        </w:rPr>
      </w:pPr>
    </w:p>
    <w:p w:rsidR="00D370A4" w:rsidRPr="005545AF" w:rsidRDefault="00D370A4">
      <w:pPr>
        <w:jc w:val="both"/>
        <w:rPr>
          <w:rFonts w:ascii="Verdana" w:hAnsi="Verdana" w:cs="Tahoma"/>
          <w:color w:val="2913AD"/>
          <w:sz w:val="20"/>
          <w:szCs w:val="20"/>
        </w:rPr>
      </w:pPr>
    </w:p>
    <w:p w:rsidR="00BB3F8E" w:rsidRDefault="00BB3F8E">
      <w:pPr>
        <w:jc w:val="both"/>
        <w:rPr>
          <w:rFonts w:ascii="Verdana" w:hAnsi="Verdana" w:cs="Tahoma"/>
          <w:sz w:val="20"/>
          <w:szCs w:val="20"/>
        </w:rPr>
      </w:pPr>
    </w:p>
    <w:p w:rsidR="00D370A4" w:rsidRDefault="00D370A4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ore </w:t>
      </w:r>
      <w:r w:rsidR="007C1B36">
        <w:rPr>
          <w:rFonts w:ascii="Verdana" w:hAnsi="Verdana" w:cs="Tahoma"/>
          <w:sz w:val="20"/>
          <w:szCs w:val="20"/>
        </w:rPr>
        <w:t>08</w:t>
      </w:r>
      <w:r>
        <w:rPr>
          <w:rFonts w:ascii="Verdana" w:hAnsi="Verdana" w:cs="Tahoma"/>
          <w:sz w:val="20"/>
          <w:szCs w:val="20"/>
        </w:rPr>
        <w:t>.</w:t>
      </w:r>
      <w:r w:rsidR="007C1B36">
        <w:rPr>
          <w:rFonts w:ascii="Verdana" w:hAnsi="Verdana" w:cs="Tahoma"/>
          <w:sz w:val="20"/>
          <w:szCs w:val="20"/>
        </w:rPr>
        <w:t>3</w:t>
      </w:r>
      <w:r w:rsidR="003F3C1B">
        <w:rPr>
          <w:rFonts w:ascii="Verdana" w:hAnsi="Verdana" w:cs="Tahoma"/>
          <w:sz w:val="20"/>
          <w:szCs w:val="20"/>
        </w:rPr>
        <w:t>0</w:t>
      </w:r>
      <w:r>
        <w:rPr>
          <w:rFonts w:ascii="Verdana" w:hAnsi="Verdana" w:cs="Tahoma"/>
          <w:sz w:val="20"/>
          <w:szCs w:val="20"/>
        </w:rPr>
        <w:tab/>
      </w:r>
      <w:r w:rsidR="00B9272F">
        <w:rPr>
          <w:rFonts w:ascii="Verdana" w:hAnsi="Verdana" w:cs="Tahoma"/>
          <w:sz w:val="20"/>
          <w:szCs w:val="20"/>
        </w:rPr>
        <w:t xml:space="preserve">Registrazione associati </w:t>
      </w:r>
      <w:r w:rsidR="007C1B36">
        <w:rPr>
          <w:rFonts w:ascii="Verdana" w:hAnsi="Verdana" w:cs="Tahoma"/>
          <w:sz w:val="20"/>
          <w:szCs w:val="20"/>
        </w:rPr>
        <w:t>e Caffè</w:t>
      </w:r>
    </w:p>
    <w:p w:rsidR="00D370A4" w:rsidRDefault="00D370A4">
      <w:pPr>
        <w:jc w:val="both"/>
        <w:rPr>
          <w:rFonts w:ascii="Verdana" w:hAnsi="Verdana" w:cs="Tahoma"/>
          <w:sz w:val="20"/>
          <w:szCs w:val="20"/>
        </w:rPr>
      </w:pPr>
    </w:p>
    <w:p w:rsidR="00D370A4" w:rsidRDefault="00D370A4" w:rsidP="00CD60BB">
      <w:pPr>
        <w:ind w:left="1418" w:hanging="1418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ore </w:t>
      </w:r>
      <w:r w:rsidR="007C1B36">
        <w:rPr>
          <w:rFonts w:ascii="Verdana" w:hAnsi="Verdana" w:cs="Tahoma"/>
          <w:sz w:val="20"/>
          <w:szCs w:val="20"/>
        </w:rPr>
        <w:t>09</w:t>
      </w:r>
      <w:r w:rsidR="00BB3F8E">
        <w:rPr>
          <w:rFonts w:ascii="Verdana" w:hAnsi="Verdana" w:cs="Tahoma"/>
          <w:sz w:val="20"/>
          <w:szCs w:val="20"/>
        </w:rPr>
        <w:t>.</w:t>
      </w:r>
      <w:r w:rsidR="007C1B36">
        <w:rPr>
          <w:rFonts w:ascii="Verdana" w:hAnsi="Verdana" w:cs="Tahoma"/>
          <w:sz w:val="20"/>
          <w:szCs w:val="20"/>
        </w:rPr>
        <w:t>00</w:t>
      </w:r>
      <w:r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ab/>
      </w:r>
      <w:r w:rsidR="007C1B36">
        <w:rPr>
          <w:rFonts w:ascii="Verdana" w:hAnsi="Verdana" w:cs="Tahoma"/>
          <w:sz w:val="20"/>
          <w:szCs w:val="20"/>
        </w:rPr>
        <w:t>N</w:t>
      </w:r>
      <w:r w:rsidR="00CD60BB">
        <w:rPr>
          <w:rFonts w:ascii="Verdana" w:hAnsi="Verdana" w:cs="Tahoma"/>
          <w:sz w:val="20"/>
          <w:szCs w:val="20"/>
        </w:rPr>
        <w:t>omina Presidente e Segretario Assemblea</w:t>
      </w:r>
      <w:r w:rsidR="007C1B36">
        <w:rPr>
          <w:rFonts w:ascii="Verdana" w:hAnsi="Verdana" w:cs="Tahoma"/>
          <w:sz w:val="20"/>
          <w:szCs w:val="20"/>
        </w:rPr>
        <w:t>, Saluto del Presidente Roberto Dossena</w:t>
      </w:r>
      <w:r w:rsidR="00CD60BB">
        <w:rPr>
          <w:rFonts w:ascii="Verdana" w:hAnsi="Verdana" w:cs="Tahoma"/>
          <w:sz w:val="20"/>
          <w:szCs w:val="20"/>
        </w:rPr>
        <w:t xml:space="preserve"> e </w:t>
      </w:r>
      <w:r w:rsidR="003F3C1B">
        <w:rPr>
          <w:rFonts w:ascii="Verdana" w:hAnsi="Verdana" w:cs="Tahoma"/>
          <w:sz w:val="20"/>
          <w:szCs w:val="20"/>
        </w:rPr>
        <w:t xml:space="preserve">Presentazione </w:t>
      </w:r>
      <w:r w:rsidR="00CD60BB">
        <w:rPr>
          <w:rFonts w:ascii="Verdana" w:hAnsi="Verdana" w:cs="Tahoma"/>
          <w:sz w:val="20"/>
          <w:szCs w:val="20"/>
        </w:rPr>
        <w:t>Programma delle due giornate</w:t>
      </w:r>
    </w:p>
    <w:p w:rsidR="003F3C1B" w:rsidRDefault="003F3C1B">
      <w:pPr>
        <w:jc w:val="both"/>
        <w:rPr>
          <w:rFonts w:ascii="Verdana" w:hAnsi="Verdana" w:cs="Tahoma"/>
          <w:sz w:val="20"/>
          <w:szCs w:val="20"/>
        </w:rPr>
      </w:pPr>
    </w:p>
    <w:p w:rsidR="00D370A4" w:rsidRDefault="00D370A4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ore </w:t>
      </w:r>
      <w:r w:rsidR="007C1B36">
        <w:rPr>
          <w:rFonts w:ascii="Verdana" w:hAnsi="Verdana" w:cs="Tahoma"/>
          <w:sz w:val="20"/>
          <w:szCs w:val="20"/>
        </w:rPr>
        <w:t>09</w:t>
      </w:r>
      <w:r w:rsidR="00BB3F8E">
        <w:rPr>
          <w:rFonts w:ascii="Verdana" w:hAnsi="Verdana" w:cs="Tahoma"/>
          <w:sz w:val="20"/>
          <w:szCs w:val="20"/>
        </w:rPr>
        <w:t>.</w:t>
      </w:r>
      <w:r w:rsidR="007C1B36">
        <w:rPr>
          <w:rFonts w:ascii="Verdana" w:hAnsi="Verdana" w:cs="Tahoma"/>
          <w:sz w:val="20"/>
          <w:szCs w:val="20"/>
        </w:rPr>
        <w:t>15</w:t>
      </w:r>
      <w:r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ab/>
      </w:r>
      <w:r w:rsidR="00E154EB">
        <w:rPr>
          <w:rFonts w:ascii="Verdana" w:hAnsi="Verdana" w:cs="Tahoma"/>
          <w:sz w:val="20"/>
          <w:szCs w:val="20"/>
        </w:rPr>
        <w:t xml:space="preserve">Presentazione </w:t>
      </w:r>
      <w:r w:rsidR="007C1B36">
        <w:rPr>
          <w:rFonts w:ascii="Verdana" w:hAnsi="Verdana" w:cs="Tahoma"/>
          <w:sz w:val="20"/>
          <w:szCs w:val="20"/>
        </w:rPr>
        <w:t>progetti</w:t>
      </w:r>
    </w:p>
    <w:p w:rsidR="0032408F" w:rsidRDefault="0032408F">
      <w:pPr>
        <w:jc w:val="both"/>
        <w:rPr>
          <w:rFonts w:ascii="Verdana" w:hAnsi="Verdana" w:cs="Tahoma"/>
          <w:sz w:val="20"/>
          <w:szCs w:val="20"/>
        </w:rPr>
      </w:pPr>
    </w:p>
    <w:p w:rsidR="00820405" w:rsidRPr="00F401EF" w:rsidRDefault="00820405" w:rsidP="00CD60BB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ore </w:t>
      </w:r>
      <w:r w:rsidR="007C1B36">
        <w:rPr>
          <w:rFonts w:ascii="Verdana" w:hAnsi="Verdana" w:cs="Tahoma"/>
          <w:sz w:val="20"/>
          <w:szCs w:val="20"/>
        </w:rPr>
        <w:t>11.00</w:t>
      </w:r>
      <w:r>
        <w:rPr>
          <w:rFonts w:ascii="Verdana" w:hAnsi="Verdana" w:cs="Tahoma"/>
          <w:sz w:val="20"/>
          <w:szCs w:val="20"/>
        </w:rPr>
        <w:tab/>
      </w:r>
      <w:r w:rsidR="007C1B36" w:rsidRPr="00F401EF">
        <w:rPr>
          <w:rFonts w:ascii="Verdana" w:hAnsi="Verdana" w:cs="Tahoma"/>
          <w:sz w:val="20"/>
          <w:szCs w:val="20"/>
        </w:rPr>
        <w:t>Pausa Caffè</w:t>
      </w:r>
    </w:p>
    <w:p w:rsidR="00820405" w:rsidRPr="00F401EF" w:rsidRDefault="00820405" w:rsidP="00CD60BB">
      <w:pPr>
        <w:jc w:val="both"/>
        <w:rPr>
          <w:rFonts w:ascii="Verdana" w:hAnsi="Verdana" w:cs="Tahoma"/>
          <w:sz w:val="20"/>
          <w:szCs w:val="20"/>
        </w:rPr>
      </w:pPr>
    </w:p>
    <w:p w:rsidR="00CD60BB" w:rsidRDefault="0032408F" w:rsidP="00CD60BB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ore 1</w:t>
      </w:r>
      <w:r w:rsidR="007C1B36">
        <w:rPr>
          <w:rFonts w:ascii="Verdana" w:hAnsi="Verdana" w:cs="Tahoma"/>
          <w:sz w:val="20"/>
          <w:szCs w:val="20"/>
        </w:rPr>
        <w:t>1</w:t>
      </w:r>
      <w:r>
        <w:rPr>
          <w:rFonts w:ascii="Verdana" w:hAnsi="Verdana" w:cs="Tahoma"/>
          <w:sz w:val="20"/>
          <w:szCs w:val="20"/>
        </w:rPr>
        <w:t>.</w:t>
      </w:r>
      <w:r w:rsidR="005E6332">
        <w:rPr>
          <w:rFonts w:ascii="Verdana" w:hAnsi="Verdana" w:cs="Tahoma"/>
          <w:sz w:val="20"/>
          <w:szCs w:val="20"/>
        </w:rPr>
        <w:t>3</w:t>
      </w:r>
      <w:r>
        <w:rPr>
          <w:rFonts w:ascii="Verdana" w:hAnsi="Verdana" w:cs="Tahoma"/>
          <w:sz w:val="20"/>
          <w:szCs w:val="20"/>
        </w:rPr>
        <w:t>0</w:t>
      </w:r>
      <w:r>
        <w:rPr>
          <w:rFonts w:ascii="Verdana" w:hAnsi="Verdana" w:cs="Tahoma"/>
          <w:sz w:val="20"/>
          <w:szCs w:val="20"/>
        </w:rPr>
        <w:tab/>
      </w:r>
      <w:r w:rsidR="00CD60BB">
        <w:rPr>
          <w:rFonts w:ascii="Verdana" w:hAnsi="Verdana" w:cs="Tahoma"/>
          <w:sz w:val="20"/>
          <w:szCs w:val="20"/>
        </w:rPr>
        <w:t xml:space="preserve">Presentazione </w:t>
      </w:r>
      <w:r w:rsidR="007C1B36">
        <w:rPr>
          <w:rFonts w:ascii="Verdana" w:hAnsi="Verdana" w:cs="Tahoma"/>
          <w:sz w:val="20"/>
          <w:szCs w:val="20"/>
        </w:rPr>
        <w:t>progetti</w:t>
      </w:r>
    </w:p>
    <w:p w:rsidR="00CD60BB" w:rsidRDefault="00CD60BB" w:rsidP="00CD60BB">
      <w:pPr>
        <w:jc w:val="both"/>
        <w:rPr>
          <w:rFonts w:ascii="Verdana" w:hAnsi="Verdana" w:cs="Tahoma"/>
          <w:sz w:val="20"/>
          <w:szCs w:val="20"/>
        </w:rPr>
      </w:pPr>
    </w:p>
    <w:p w:rsidR="00D370A4" w:rsidRDefault="00D370A4" w:rsidP="00CD60BB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ore </w:t>
      </w:r>
      <w:r w:rsidR="003F3C1B">
        <w:rPr>
          <w:rFonts w:ascii="Verdana" w:hAnsi="Verdana" w:cs="Tahoma"/>
          <w:sz w:val="20"/>
          <w:szCs w:val="20"/>
        </w:rPr>
        <w:t>1</w:t>
      </w:r>
      <w:r w:rsidR="00F401EF">
        <w:rPr>
          <w:rFonts w:ascii="Verdana" w:hAnsi="Verdana" w:cs="Tahoma"/>
          <w:sz w:val="20"/>
          <w:szCs w:val="20"/>
        </w:rPr>
        <w:t>3</w:t>
      </w:r>
      <w:r>
        <w:rPr>
          <w:rFonts w:ascii="Verdana" w:hAnsi="Verdana" w:cs="Tahoma"/>
          <w:sz w:val="20"/>
          <w:szCs w:val="20"/>
        </w:rPr>
        <w:t>.</w:t>
      </w:r>
      <w:r w:rsidR="00F401EF">
        <w:rPr>
          <w:rFonts w:ascii="Verdana" w:hAnsi="Verdana" w:cs="Tahoma"/>
          <w:sz w:val="20"/>
          <w:szCs w:val="20"/>
        </w:rPr>
        <w:t>3</w:t>
      </w:r>
      <w:r w:rsidR="00BB3F8E">
        <w:rPr>
          <w:rFonts w:ascii="Verdana" w:hAnsi="Verdana" w:cs="Tahoma"/>
          <w:sz w:val="20"/>
          <w:szCs w:val="20"/>
        </w:rPr>
        <w:t>0</w:t>
      </w:r>
      <w:r>
        <w:rPr>
          <w:rFonts w:ascii="Verdana" w:hAnsi="Verdana" w:cs="Tahoma"/>
          <w:sz w:val="20"/>
          <w:szCs w:val="20"/>
        </w:rPr>
        <w:tab/>
      </w:r>
      <w:r w:rsidR="00F401EF">
        <w:rPr>
          <w:rFonts w:ascii="Verdana" w:hAnsi="Verdana" w:cs="Tahoma"/>
          <w:sz w:val="20"/>
          <w:szCs w:val="20"/>
        </w:rPr>
        <w:t>Pausa Pranzo</w:t>
      </w:r>
    </w:p>
    <w:p w:rsidR="00B9272F" w:rsidRDefault="00B9272F">
      <w:pPr>
        <w:tabs>
          <w:tab w:val="left" w:pos="709"/>
          <w:tab w:val="left" w:pos="1418"/>
          <w:tab w:val="left" w:pos="2127"/>
          <w:tab w:val="left" w:pos="2836"/>
          <w:tab w:val="left" w:pos="3390"/>
        </w:tabs>
        <w:jc w:val="both"/>
        <w:rPr>
          <w:rFonts w:ascii="Verdana" w:hAnsi="Verdana" w:cs="Tahoma"/>
          <w:sz w:val="20"/>
          <w:szCs w:val="20"/>
        </w:rPr>
      </w:pPr>
    </w:p>
    <w:p w:rsidR="00CD60BB" w:rsidRDefault="00D370A4" w:rsidP="00CD60BB">
      <w:pPr>
        <w:tabs>
          <w:tab w:val="left" w:pos="3545"/>
          <w:tab w:val="left" w:pos="4254"/>
          <w:tab w:val="left" w:pos="4963"/>
          <w:tab w:val="left" w:pos="5672"/>
          <w:tab w:val="left" w:pos="6226"/>
        </w:tabs>
        <w:ind w:left="1418" w:hanging="1418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ore </w:t>
      </w:r>
      <w:r w:rsidR="00F401EF">
        <w:rPr>
          <w:rFonts w:ascii="Verdana" w:hAnsi="Verdana" w:cs="Tahoma"/>
          <w:sz w:val="20"/>
          <w:szCs w:val="20"/>
        </w:rPr>
        <w:t>14.3</w:t>
      </w:r>
      <w:r w:rsidR="003F3C1B">
        <w:rPr>
          <w:rFonts w:ascii="Verdana" w:hAnsi="Verdana" w:cs="Tahoma"/>
          <w:sz w:val="20"/>
          <w:szCs w:val="20"/>
        </w:rPr>
        <w:t>0</w:t>
      </w:r>
      <w:r>
        <w:rPr>
          <w:rFonts w:ascii="Verdana" w:hAnsi="Verdana" w:cs="Tahoma"/>
          <w:sz w:val="20"/>
          <w:szCs w:val="20"/>
        </w:rPr>
        <w:tab/>
      </w:r>
      <w:r w:rsidR="00F401EF">
        <w:rPr>
          <w:rFonts w:ascii="Verdana" w:hAnsi="Verdana" w:cs="Tahoma"/>
          <w:sz w:val="20"/>
          <w:szCs w:val="20"/>
        </w:rPr>
        <w:t>Gruppi di lavoro: confronto moderato su quanto presentato dai progetti</w:t>
      </w:r>
    </w:p>
    <w:p w:rsidR="00CD60BB" w:rsidRDefault="00CD60BB" w:rsidP="00CD60BB">
      <w:pPr>
        <w:tabs>
          <w:tab w:val="left" w:pos="3545"/>
          <w:tab w:val="left" w:pos="4254"/>
          <w:tab w:val="left" w:pos="4963"/>
          <w:tab w:val="left" w:pos="5672"/>
          <w:tab w:val="left" w:pos="6226"/>
        </w:tabs>
        <w:ind w:left="1418" w:hanging="1418"/>
        <w:jc w:val="both"/>
        <w:rPr>
          <w:rFonts w:ascii="Verdana" w:hAnsi="Verdana" w:cs="Tahoma"/>
          <w:sz w:val="20"/>
          <w:szCs w:val="20"/>
        </w:rPr>
      </w:pPr>
    </w:p>
    <w:p w:rsidR="00D370A4" w:rsidRDefault="00F401EF" w:rsidP="00CD60BB">
      <w:pPr>
        <w:tabs>
          <w:tab w:val="left" w:pos="3545"/>
          <w:tab w:val="left" w:pos="4254"/>
          <w:tab w:val="left" w:pos="4963"/>
          <w:tab w:val="left" w:pos="5672"/>
          <w:tab w:val="left" w:pos="6226"/>
        </w:tabs>
        <w:ind w:left="1418" w:hanging="1418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ore 16.00</w:t>
      </w:r>
      <w:r>
        <w:rPr>
          <w:rFonts w:ascii="Verdana" w:hAnsi="Verdana" w:cs="Tahoma"/>
          <w:sz w:val="20"/>
          <w:szCs w:val="20"/>
        </w:rPr>
        <w:tab/>
        <w:t xml:space="preserve">Pausa caffè </w:t>
      </w:r>
    </w:p>
    <w:p w:rsidR="00D370A4" w:rsidRDefault="00D370A4">
      <w:pPr>
        <w:tabs>
          <w:tab w:val="left" w:pos="3545"/>
          <w:tab w:val="left" w:pos="4254"/>
          <w:tab w:val="left" w:pos="4963"/>
          <w:tab w:val="left" w:pos="5672"/>
          <w:tab w:val="left" w:pos="6226"/>
        </w:tabs>
        <w:ind w:left="1418" w:hanging="1418"/>
        <w:jc w:val="both"/>
        <w:rPr>
          <w:rFonts w:ascii="Verdana" w:hAnsi="Verdana" w:cs="Tahoma"/>
          <w:sz w:val="20"/>
          <w:szCs w:val="20"/>
        </w:rPr>
      </w:pPr>
    </w:p>
    <w:p w:rsidR="00F23C9D" w:rsidRDefault="00D370A4">
      <w:pPr>
        <w:tabs>
          <w:tab w:val="left" w:pos="709"/>
          <w:tab w:val="left" w:pos="1418"/>
          <w:tab w:val="left" w:pos="2127"/>
          <w:tab w:val="left" w:pos="2836"/>
          <w:tab w:val="left" w:pos="339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ore 1</w:t>
      </w:r>
      <w:r w:rsidR="00F401EF">
        <w:rPr>
          <w:rFonts w:ascii="Verdana" w:hAnsi="Verdana" w:cs="Tahoma"/>
          <w:sz w:val="20"/>
          <w:szCs w:val="20"/>
        </w:rPr>
        <w:t>6.3</w:t>
      </w:r>
      <w:r>
        <w:rPr>
          <w:rFonts w:ascii="Verdana" w:hAnsi="Verdana" w:cs="Tahoma"/>
          <w:sz w:val="20"/>
          <w:szCs w:val="20"/>
        </w:rPr>
        <w:t>0</w:t>
      </w:r>
      <w:r>
        <w:rPr>
          <w:rFonts w:ascii="Verdana" w:hAnsi="Verdana" w:cs="Tahoma"/>
          <w:sz w:val="20"/>
          <w:szCs w:val="20"/>
        </w:rPr>
        <w:tab/>
      </w:r>
      <w:r w:rsidR="00F401EF">
        <w:rPr>
          <w:rFonts w:ascii="Verdana" w:hAnsi="Verdana" w:cs="Tahoma"/>
          <w:sz w:val="20"/>
          <w:szCs w:val="20"/>
        </w:rPr>
        <w:t>Chiusura e prossimi appuntamenti</w:t>
      </w:r>
    </w:p>
    <w:p w:rsidR="00D370A4" w:rsidRDefault="00D370A4">
      <w:pPr>
        <w:tabs>
          <w:tab w:val="left" w:pos="709"/>
          <w:tab w:val="left" w:pos="1418"/>
          <w:tab w:val="left" w:pos="2127"/>
          <w:tab w:val="left" w:pos="2836"/>
          <w:tab w:val="left" w:pos="3390"/>
        </w:tabs>
        <w:jc w:val="both"/>
        <w:rPr>
          <w:rFonts w:ascii="Verdana" w:hAnsi="Verdana" w:cs="Tahoma"/>
          <w:sz w:val="20"/>
          <w:szCs w:val="20"/>
        </w:rPr>
      </w:pPr>
    </w:p>
    <w:p w:rsidR="00427C29" w:rsidRDefault="00427C29">
      <w:pPr>
        <w:widowControl w:val="0"/>
        <w:tabs>
          <w:tab w:val="left" w:pos="12762"/>
          <w:tab w:val="left" w:pos="13471"/>
          <w:tab w:val="left" w:pos="14889"/>
          <w:tab w:val="left" w:pos="15598"/>
          <w:tab w:val="left" w:pos="16152"/>
        </w:tabs>
        <w:ind w:left="6381" w:firstLine="1418"/>
        <w:jc w:val="right"/>
        <w:rPr>
          <w:rFonts w:ascii="Verdana" w:hAnsi="Verdana" w:cs="Tahoma"/>
          <w:sz w:val="20"/>
          <w:szCs w:val="20"/>
        </w:rPr>
      </w:pPr>
    </w:p>
    <w:p w:rsidR="00F401EF" w:rsidRDefault="00F401EF">
      <w:pPr>
        <w:widowControl w:val="0"/>
        <w:tabs>
          <w:tab w:val="left" w:pos="12762"/>
          <w:tab w:val="left" w:pos="13471"/>
          <w:tab w:val="left" w:pos="14889"/>
          <w:tab w:val="left" w:pos="15598"/>
          <w:tab w:val="left" w:pos="16152"/>
        </w:tabs>
        <w:ind w:left="6381" w:firstLine="1418"/>
        <w:jc w:val="right"/>
        <w:rPr>
          <w:rFonts w:ascii="Verdana" w:hAnsi="Verdana" w:cs="Tahoma"/>
          <w:sz w:val="20"/>
          <w:szCs w:val="20"/>
        </w:rPr>
      </w:pPr>
    </w:p>
    <w:p w:rsidR="00F401EF" w:rsidRDefault="00F401EF">
      <w:pPr>
        <w:widowControl w:val="0"/>
        <w:tabs>
          <w:tab w:val="left" w:pos="12762"/>
          <w:tab w:val="left" w:pos="13471"/>
          <w:tab w:val="left" w:pos="14889"/>
          <w:tab w:val="left" w:pos="15598"/>
          <w:tab w:val="left" w:pos="16152"/>
        </w:tabs>
        <w:ind w:left="6381" w:firstLine="1418"/>
        <w:jc w:val="right"/>
        <w:rPr>
          <w:rFonts w:ascii="Verdana" w:hAnsi="Verdana" w:cs="Tahoma"/>
          <w:sz w:val="20"/>
          <w:szCs w:val="20"/>
        </w:rPr>
      </w:pPr>
    </w:p>
    <w:p w:rsidR="00104E2C" w:rsidRDefault="00104E2C">
      <w:pPr>
        <w:widowControl w:val="0"/>
        <w:tabs>
          <w:tab w:val="left" w:pos="12762"/>
          <w:tab w:val="left" w:pos="13471"/>
          <w:tab w:val="left" w:pos="14889"/>
          <w:tab w:val="left" w:pos="15598"/>
          <w:tab w:val="left" w:pos="16152"/>
        </w:tabs>
        <w:ind w:left="6381" w:firstLine="1418"/>
        <w:jc w:val="right"/>
        <w:rPr>
          <w:rFonts w:ascii="Verdana" w:hAnsi="Verdana" w:cs="Tahoma"/>
          <w:sz w:val="20"/>
          <w:szCs w:val="20"/>
        </w:rPr>
      </w:pPr>
    </w:p>
    <w:p w:rsidR="00D370A4" w:rsidRDefault="00104E2C">
      <w:pPr>
        <w:widowControl w:val="0"/>
        <w:tabs>
          <w:tab w:val="left" w:pos="12762"/>
          <w:tab w:val="left" w:pos="13471"/>
          <w:tab w:val="left" w:pos="14889"/>
          <w:tab w:val="left" w:pos="15598"/>
          <w:tab w:val="left" w:pos="16152"/>
        </w:tabs>
        <w:ind w:left="6381" w:firstLine="1418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Il</w:t>
      </w:r>
      <w:r w:rsidR="00D370A4">
        <w:rPr>
          <w:rFonts w:ascii="Verdana" w:hAnsi="Verdana" w:cs="Tahoma"/>
          <w:sz w:val="20"/>
          <w:szCs w:val="20"/>
        </w:rPr>
        <w:t xml:space="preserve"> presidente</w:t>
      </w:r>
    </w:p>
    <w:p w:rsidR="00F23C9D" w:rsidRDefault="00D370A4">
      <w:pPr>
        <w:widowControl w:val="0"/>
        <w:tabs>
          <w:tab w:val="left" w:pos="0"/>
          <w:tab w:val="left" w:pos="709"/>
          <w:tab w:val="left" w:pos="2127"/>
          <w:tab w:val="left" w:pos="2836"/>
          <w:tab w:val="left" w:pos="3390"/>
        </w:tabs>
        <w:jc w:val="right"/>
        <w:rPr>
          <w:rFonts w:ascii="Verdana" w:hAnsi="Verdana" w:cs="Tahoma"/>
          <w:i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 w:rsidRPr="00066264">
        <w:rPr>
          <w:rFonts w:ascii="Verdana" w:hAnsi="Verdana" w:cs="Tahoma"/>
          <w:i/>
          <w:sz w:val="20"/>
          <w:szCs w:val="20"/>
        </w:rPr>
        <w:tab/>
      </w:r>
      <w:r w:rsidR="00104E2C">
        <w:rPr>
          <w:rFonts w:ascii="Verdana" w:hAnsi="Verdana" w:cs="Tahoma"/>
          <w:i/>
          <w:sz w:val="20"/>
          <w:szCs w:val="20"/>
        </w:rPr>
        <w:t>Roberto Dossena</w:t>
      </w:r>
    </w:p>
    <w:sectPr w:rsidR="00F23C9D" w:rsidSect="00827D63">
      <w:headerReference w:type="default" r:id="rId7"/>
      <w:footerReference w:type="default" r:id="rId8"/>
      <w:footnotePr>
        <w:pos w:val="beneathText"/>
      </w:footnotePr>
      <w:pgSz w:w="11905" w:h="16837"/>
      <w:pgMar w:top="1843" w:right="1134" w:bottom="1843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039" w:rsidRDefault="005A2039">
      <w:r>
        <w:separator/>
      </w:r>
    </w:p>
  </w:endnote>
  <w:endnote w:type="continuationSeparator" w:id="0">
    <w:p w:rsidR="005A2039" w:rsidRDefault="005A2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0A4" w:rsidRDefault="00D370A4">
    <w:pPr>
      <w:pStyle w:val="Pidipagina"/>
      <w:jc w:val="center"/>
      <w:rPr>
        <w:rFonts w:ascii="Verdana" w:hAnsi="Verdana"/>
        <w:color w:val="000080"/>
        <w:sz w:val="16"/>
      </w:rPr>
    </w:pPr>
    <w:r>
      <w:rPr>
        <w:rFonts w:ascii="Verdana" w:hAnsi="Verdana"/>
        <w:color w:val="000080"/>
        <w:sz w:val="16"/>
      </w:rPr>
      <w:t>Sguazzi – Via Matteotti, 1</w:t>
    </w:r>
    <w:r w:rsidR="004D45DC">
      <w:rPr>
        <w:rFonts w:ascii="Verdana" w:hAnsi="Verdana"/>
        <w:color w:val="000080"/>
        <w:sz w:val="16"/>
      </w:rPr>
      <w:t>0</w:t>
    </w:r>
    <w:r>
      <w:rPr>
        <w:rFonts w:ascii="Verdana" w:hAnsi="Verdana"/>
        <w:color w:val="000080"/>
        <w:sz w:val="16"/>
      </w:rPr>
      <w:t xml:space="preserve">  c/o Biblioteca Comunale  - 24046 Osio Sotto (BG)</w:t>
    </w:r>
  </w:p>
  <w:p w:rsidR="00D370A4" w:rsidRDefault="00D370A4">
    <w:pPr>
      <w:pStyle w:val="Pidipagina"/>
      <w:jc w:val="center"/>
      <w:rPr>
        <w:rFonts w:ascii="Verdana" w:hAnsi="Verdana"/>
        <w:color w:val="000080"/>
        <w:sz w:val="16"/>
      </w:rPr>
    </w:pPr>
    <w:r>
      <w:rPr>
        <w:rFonts w:ascii="Verdana" w:hAnsi="Verdana"/>
        <w:color w:val="000080"/>
        <w:sz w:val="16"/>
      </w:rPr>
      <w:t xml:space="preserve">C.F. 95153210166    -     </w:t>
    </w:r>
    <w:hyperlink r:id="rId1" w:history="1">
      <w:r>
        <w:rPr>
          <w:rStyle w:val="Collegamentoipertestuale"/>
          <w:rFonts w:ascii="Verdana" w:hAnsi="Verdana"/>
        </w:rPr>
        <w:t>www.sguazzi.com</w:t>
      </w:r>
    </w:hyperlink>
    <w:r>
      <w:rPr>
        <w:rFonts w:ascii="Verdana" w:hAnsi="Verdana"/>
        <w:color w:val="000080"/>
        <w:sz w:val="16"/>
      </w:rPr>
      <w:t xml:space="preserve">   -    e-mail: info@sguazzi.com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039" w:rsidRDefault="005A2039">
      <w:r>
        <w:separator/>
      </w:r>
    </w:p>
  </w:footnote>
  <w:footnote w:type="continuationSeparator" w:id="0">
    <w:p w:rsidR="005A2039" w:rsidRDefault="005A20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0A4" w:rsidRDefault="00226561">
    <w:pPr>
      <w:pStyle w:val="Intestazione"/>
    </w:pPr>
    <w:r>
      <w:rPr>
        <w:noProof/>
        <w:lang w:eastAsia="it-IT"/>
      </w:rPr>
      <w:drawing>
        <wp:inline distT="0" distB="0" distL="0" distR="0">
          <wp:extent cx="571500" cy="5715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F74713"/>
    <w:multiLevelType w:val="hybridMultilevel"/>
    <w:tmpl w:val="CB8C4D84"/>
    <w:lvl w:ilvl="0" w:tplc="1F02F8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B9272F"/>
    <w:rsid w:val="00066264"/>
    <w:rsid w:val="00104E2C"/>
    <w:rsid w:val="00146164"/>
    <w:rsid w:val="001772B3"/>
    <w:rsid w:val="001F0402"/>
    <w:rsid w:val="00226561"/>
    <w:rsid w:val="00254FC6"/>
    <w:rsid w:val="0030201E"/>
    <w:rsid w:val="0032408F"/>
    <w:rsid w:val="0037745D"/>
    <w:rsid w:val="003F3C1B"/>
    <w:rsid w:val="00427C29"/>
    <w:rsid w:val="004354E2"/>
    <w:rsid w:val="00473925"/>
    <w:rsid w:val="004D45DC"/>
    <w:rsid w:val="00546BFD"/>
    <w:rsid w:val="005545AF"/>
    <w:rsid w:val="00594B56"/>
    <w:rsid w:val="005A2039"/>
    <w:rsid w:val="005E6332"/>
    <w:rsid w:val="00614D9A"/>
    <w:rsid w:val="00742BEC"/>
    <w:rsid w:val="007C1B36"/>
    <w:rsid w:val="00820405"/>
    <w:rsid w:val="00827D63"/>
    <w:rsid w:val="009F277F"/>
    <w:rsid w:val="00A67830"/>
    <w:rsid w:val="00B63749"/>
    <w:rsid w:val="00B9272F"/>
    <w:rsid w:val="00BB1A78"/>
    <w:rsid w:val="00BB3F8E"/>
    <w:rsid w:val="00CD60BB"/>
    <w:rsid w:val="00CF27BE"/>
    <w:rsid w:val="00CF3BCC"/>
    <w:rsid w:val="00CF715F"/>
    <w:rsid w:val="00D370A4"/>
    <w:rsid w:val="00D639AA"/>
    <w:rsid w:val="00D75658"/>
    <w:rsid w:val="00DF2212"/>
    <w:rsid w:val="00E104B5"/>
    <w:rsid w:val="00E154EB"/>
    <w:rsid w:val="00E23273"/>
    <w:rsid w:val="00E62594"/>
    <w:rsid w:val="00F23C9D"/>
    <w:rsid w:val="00F40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both"/>
      <w:outlineLvl w:val="0"/>
    </w:pPr>
    <w:rPr>
      <w:rFonts w:ascii="Tahoma" w:hAnsi="Tahoma" w:cs="Tahoma"/>
      <w:sz w:val="20"/>
      <w:u w:val="singl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both"/>
      <w:outlineLvl w:val="1"/>
    </w:pPr>
    <w:rPr>
      <w:rFonts w:ascii="Tahoma" w:hAnsi="Tahoma" w:cs="Tahoma"/>
      <w:b/>
      <w:bCs/>
      <w:sz w:val="20"/>
      <w:szCs w:val="20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rFonts w:ascii="Tahoma" w:hAnsi="Tahoma" w:cs="Tahoma"/>
      <w:sz w:val="20"/>
      <w:u w:val="singl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rFonts w:ascii="Tahoma" w:hAnsi="Tahoma" w:cs="Tahoma"/>
      <w:i/>
      <w:iCs/>
      <w:sz w:val="20"/>
      <w:u w:val="single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rFonts w:ascii="Verdana" w:hAnsi="Verdana" w:cs="Tahoma"/>
      <w:b/>
      <w:bCs/>
      <w:sz w:val="20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 w:cs="Times New Roman"/>
      <w:caps w:val="0"/>
      <w:smallCaps w:val="0"/>
      <w:strike w:val="0"/>
      <w:dstrike w:val="0"/>
      <w:outline w:val="0"/>
      <w:shadow w:val="0"/>
      <w:vanish w:val="0"/>
      <w:position w:val="0"/>
      <w:sz w:val="24"/>
      <w:vertAlign w:val="baseline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Carpredefinitoparagrafo0">
    <w:name w:val="Default Paragraph Font"/>
  </w:style>
  <w:style w:type="character" w:styleId="Collegamentoipertestuale">
    <w:name w:val="Hyperlink"/>
    <w:basedOn w:val="Carpredefinitoparagrafo0"/>
    <w:semiHidden/>
    <w:rPr>
      <w:color w:val="0000FF"/>
      <w:u w:val="single"/>
    </w:rPr>
  </w:style>
  <w:style w:type="character" w:styleId="Numeropagina">
    <w:name w:val="page number"/>
    <w:basedOn w:val="Carpredefinitoparagrafo0"/>
    <w:semiHidden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ltesto">
    <w:name w:val="Body Text"/>
    <w:basedOn w:val="Normale"/>
    <w:semiHidden/>
    <w:pPr>
      <w:jc w:val="both"/>
    </w:pPr>
    <w:rPr>
      <w:rFonts w:ascii="Tahoma" w:hAnsi="Tahoma" w:cs="Tahoma"/>
      <w:sz w:val="20"/>
    </w:rPr>
  </w:style>
  <w:style w:type="paragraph" w:styleId="Elenco">
    <w:name w:val="List"/>
    <w:basedOn w:val="Corpodeltesto"/>
    <w:semiHidden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Pr>
      <w:rFonts w:ascii="Tahoma" w:hAnsi="Tahoma" w:cs="Tahoma"/>
      <w:color w:val="FF0000"/>
      <w:sz w:val="20"/>
      <w:szCs w:val="20"/>
    </w:rPr>
  </w:style>
  <w:style w:type="paragraph" w:styleId="Corpodeltesto3">
    <w:name w:val="Body Text 3"/>
    <w:basedOn w:val="Normale"/>
    <w:pPr>
      <w:widowControl w:val="0"/>
      <w:tabs>
        <w:tab w:val="left" w:pos="0"/>
        <w:tab w:val="left" w:pos="709"/>
        <w:tab w:val="left" w:pos="2127"/>
        <w:tab w:val="left" w:pos="2836"/>
        <w:tab w:val="left" w:pos="3390"/>
      </w:tabs>
    </w:pPr>
    <w:rPr>
      <w:rFonts w:ascii="Verdana" w:hAnsi="Verdan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uazzi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>IVS Italia S.p.A.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d.fuzio</dc:creator>
  <cp:lastModifiedBy>Alessandro Moro</cp:lastModifiedBy>
  <cp:revision>2</cp:revision>
  <cp:lastPrinted>2015-03-26T21:53:00Z</cp:lastPrinted>
  <dcterms:created xsi:type="dcterms:W3CDTF">2015-10-13T22:02:00Z</dcterms:created>
  <dcterms:modified xsi:type="dcterms:W3CDTF">2015-10-13T22:02:00Z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1811822337</vt:i4>
  </property>
  <property fmtid="{D5CDD505-2E9C-101B-9397-08002B2CF9AE}" pid="3" name="_AuthorEmail">
    <vt:lpwstr>ecolpani@zenon.com</vt:lpwstr>
  </property>
  <property fmtid="{D5CDD505-2E9C-101B-9397-08002B2CF9AE}" pid="4" name="_AuthorEmailDisplayName">
    <vt:lpwstr>Colpani, Enrico - Italy</vt:lpwstr>
  </property>
  <property fmtid="{D5CDD505-2E9C-101B-9397-08002B2CF9AE}" pid="5" name="_EmailSubject">
    <vt:lpwstr>report attivita'</vt:lpwstr>
  </property>
  <property fmtid="{D5CDD505-2E9C-101B-9397-08002B2CF9AE}" pid="6" name="_ReviewingToolsShownOnce">
    <vt:lpwstr/>
  </property>
</Properties>
</file>